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4342" w14:textId="1BE7BCD8" w:rsidR="00806897" w:rsidRPr="003A4456" w:rsidRDefault="003A4456" w:rsidP="003A4456">
      <w:pPr>
        <w:shd w:val="clear" w:color="auto" w:fill="DAEEF3" w:themeFill="accent5" w:themeFillTint="3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4456">
        <w:rPr>
          <w:rFonts w:ascii="Arial" w:hAnsi="Arial" w:cs="Arial"/>
          <w:b/>
          <w:sz w:val="24"/>
          <w:szCs w:val="24"/>
        </w:rPr>
        <w:t>Membership Committee</w:t>
      </w:r>
    </w:p>
    <w:p w14:paraId="50E0B08D" w14:textId="77777777" w:rsidR="003A4456" w:rsidRDefault="003A4456" w:rsidP="00891C19">
      <w:pPr>
        <w:spacing w:after="0" w:line="240" w:lineRule="auto"/>
        <w:rPr>
          <w:szCs w:val="24"/>
        </w:rPr>
      </w:pPr>
    </w:p>
    <w:p w14:paraId="1B613D94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Midwinter Call Meeting Notes</w:t>
      </w:r>
    </w:p>
    <w:p w14:paraId="7C842151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March 4, 2016</w:t>
      </w:r>
    </w:p>
    <w:p w14:paraId="73FF165C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</w:p>
    <w:p w14:paraId="1C09C408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 xml:space="preserve">Attendees: Katie Gibson, Jodi </w:t>
      </w:r>
      <w:proofErr w:type="spellStart"/>
      <w:r w:rsidRPr="0087589F">
        <w:rPr>
          <w:sz w:val="24"/>
          <w:szCs w:val="24"/>
        </w:rPr>
        <w:t>Borgerding</w:t>
      </w:r>
      <w:proofErr w:type="spellEnd"/>
      <w:r w:rsidRPr="0087589F">
        <w:rPr>
          <w:sz w:val="24"/>
          <w:szCs w:val="24"/>
        </w:rPr>
        <w:t>, Steven Bell</w:t>
      </w:r>
    </w:p>
    <w:p w14:paraId="3DB21D14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Excused: Elizabeth Psyck, Erin Ellis</w:t>
      </w:r>
    </w:p>
    <w:p w14:paraId="75126E9D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Guests: Mary Jane Petrowski</w:t>
      </w:r>
    </w:p>
    <w:p w14:paraId="5F2A81E2" w14:textId="77777777" w:rsidR="00DA5C46" w:rsidRPr="0087589F" w:rsidRDefault="00DA5C46" w:rsidP="00891C19">
      <w:pPr>
        <w:spacing w:after="0" w:line="240" w:lineRule="auto"/>
        <w:rPr>
          <w:sz w:val="24"/>
          <w:szCs w:val="24"/>
        </w:rPr>
      </w:pPr>
    </w:p>
    <w:p w14:paraId="7CC596E3" w14:textId="77777777" w:rsidR="00DA5C46" w:rsidRPr="0087589F" w:rsidRDefault="00DA5C46" w:rsidP="00DA5C46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Call to Order: 2:05pm EDT</w:t>
      </w:r>
    </w:p>
    <w:p w14:paraId="433A6FDC" w14:textId="77777777" w:rsidR="00DA5C46" w:rsidRPr="0087589F" w:rsidRDefault="00DA5C46" w:rsidP="00DA5C46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Adjourned: 3:03pm EDT</w:t>
      </w:r>
    </w:p>
    <w:p w14:paraId="33E22C41" w14:textId="77777777" w:rsidR="0058450A" w:rsidRPr="0087589F" w:rsidRDefault="0058450A" w:rsidP="00891C19">
      <w:pPr>
        <w:spacing w:after="0" w:line="240" w:lineRule="auto"/>
        <w:rPr>
          <w:sz w:val="24"/>
          <w:szCs w:val="24"/>
        </w:rPr>
      </w:pPr>
    </w:p>
    <w:p w14:paraId="06C89195" w14:textId="77777777" w:rsidR="0058450A" w:rsidRPr="0087589F" w:rsidRDefault="0058450A" w:rsidP="0016194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Welcome from Committee Chair, Kathy Ray</w:t>
      </w:r>
    </w:p>
    <w:p w14:paraId="5785BE0B" w14:textId="23AC5F8D" w:rsidR="0058450A" w:rsidRPr="0087589F" w:rsidRDefault="0058450A" w:rsidP="00891C19">
      <w:pPr>
        <w:spacing w:after="0" w:line="240" w:lineRule="auto"/>
        <w:ind w:left="720"/>
        <w:rPr>
          <w:sz w:val="24"/>
          <w:szCs w:val="24"/>
        </w:rPr>
      </w:pPr>
      <w:r w:rsidRPr="0087589F">
        <w:rPr>
          <w:sz w:val="24"/>
          <w:szCs w:val="24"/>
        </w:rPr>
        <w:t xml:space="preserve">Roll </w:t>
      </w:r>
      <w:r w:rsidR="00F043E9" w:rsidRPr="0087589F">
        <w:rPr>
          <w:sz w:val="24"/>
          <w:szCs w:val="24"/>
        </w:rPr>
        <w:t>c</w:t>
      </w:r>
      <w:r w:rsidRPr="0087589F">
        <w:rPr>
          <w:sz w:val="24"/>
          <w:szCs w:val="24"/>
        </w:rPr>
        <w:t>all</w:t>
      </w:r>
      <w:r w:rsidR="00F043E9" w:rsidRPr="0087589F">
        <w:rPr>
          <w:sz w:val="24"/>
          <w:szCs w:val="24"/>
        </w:rPr>
        <w:t xml:space="preserve">. Thanks to Katie Gibson for arranging this virtual meeting for the committee.  </w:t>
      </w:r>
    </w:p>
    <w:p w14:paraId="40D89FB0" w14:textId="77777777" w:rsidR="0058450A" w:rsidRPr="0087589F" w:rsidRDefault="0058450A" w:rsidP="0016194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Report from Mary Jane Petrowski</w:t>
      </w:r>
      <w:r w:rsidR="00DA5C46" w:rsidRPr="0087589F">
        <w:rPr>
          <w:sz w:val="24"/>
          <w:szCs w:val="24"/>
        </w:rPr>
        <w:t xml:space="preserve"> on the </w:t>
      </w:r>
      <w:r w:rsidRPr="0087589F">
        <w:rPr>
          <w:sz w:val="24"/>
          <w:szCs w:val="24"/>
        </w:rPr>
        <w:t>2015 ACRL Membership survey and interviews</w:t>
      </w:r>
    </w:p>
    <w:p w14:paraId="5172E7CC" w14:textId="2BA3F9C5" w:rsidR="0058450A" w:rsidRPr="0087589F" w:rsidRDefault="0058450A" w:rsidP="00DA5C4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Every 3 years, ACRL </w:t>
      </w:r>
      <w:r w:rsidR="00F043E9" w:rsidRPr="0087589F">
        <w:rPr>
          <w:sz w:val="24"/>
          <w:szCs w:val="24"/>
        </w:rPr>
        <w:t xml:space="preserve">does a </w:t>
      </w:r>
      <w:r w:rsidRPr="0087589F">
        <w:rPr>
          <w:sz w:val="24"/>
          <w:szCs w:val="24"/>
        </w:rPr>
        <w:t>survey</w:t>
      </w:r>
      <w:r w:rsidR="00F043E9" w:rsidRPr="0087589F">
        <w:rPr>
          <w:sz w:val="24"/>
          <w:szCs w:val="24"/>
        </w:rPr>
        <w:t xml:space="preserve"> of the </w:t>
      </w:r>
      <w:r w:rsidRPr="0087589F">
        <w:rPr>
          <w:sz w:val="24"/>
          <w:szCs w:val="24"/>
        </w:rPr>
        <w:t>complete membership</w:t>
      </w:r>
    </w:p>
    <w:p w14:paraId="4033542D" w14:textId="5BB2FC86" w:rsidR="0058450A" w:rsidRPr="0087589F" w:rsidRDefault="0058450A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Consultants hired </w:t>
      </w:r>
      <w:r w:rsidR="00F043E9" w:rsidRPr="0087589F">
        <w:rPr>
          <w:sz w:val="24"/>
          <w:szCs w:val="24"/>
        </w:rPr>
        <w:t xml:space="preserve">to do this work are </w:t>
      </w:r>
      <w:r w:rsidRPr="0087589F">
        <w:rPr>
          <w:sz w:val="24"/>
          <w:szCs w:val="24"/>
        </w:rPr>
        <w:t xml:space="preserve">always amazed by </w:t>
      </w:r>
      <w:r w:rsidR="00F043E9" w:rsidRPr="0087589F">
        <w:rPr>
          <w:sz w:val="24"/>
          <w:szCs w:val="24"/>
        </w:rPr>
        <w:t xml:space="preserve">our </w:t>
      </w:r>
      <w:r w:rsidRPr="0087589F">
        <w:rPr>
          <w:sz w:val="24"/>
          <w:szCs w:val="24"/>
        </w:rPr>
        <w:t>high response rate</w:t>
      </w:r>
    </w:p>
    <w:p w14:paraId="0C311EBD" w14:textId="076A5CA5" w:rsidR="0058450A" w:rsidRPr="0087589F" w:rsidRDefault="00F043E9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This survey was the f</w:t>
      </w:r>
      <w:r w:rsidR="0058450A" w:rsidRPr="0087589F">
        <w:rPr>
          <w:sz w:val="24"/>
          <w:szCs w:val="24"/>
        </w:rPr>
        <w:t xml:space="preserve">irst time </w:t>
      </w:r>
      <w:r w:rsidRPr="0087589F">
        <w:rPr>
          <w:sz w:val="24"/>
          <w:szCs w:val="24"/>
        </w:rPr>
        <w:t xml:space="preserve">for </w:t>
      </w:r>
      <w:r w:rsidR="0058450A" w:rsidRPr="0087589F">
        <w:rPr>
          <w:sz w:val="24"/>
          <w:szCs w:val="24"/>
        </w:rPr>
        <w:t>psycho-social questions</w:t>
      </w:r>
      <w:r w:rsidR="00DA5C46" w:rsidRPr="0087589F">
        <w:rPr>
          <w:sz w:val="24"/>
          <w:szCs w:val="24"/>
        </w:rPr>
        <w:t xml:space="preserve"> </w:t>
      </w:r>
    </w:p>
    <w:p w14:paraId="5374EAB6" w14:textId="77777777" w:rsidR="0058450A" w:rsidRPr="0087589F" w:rsidRDefault="0058450A" w:rsidP="00DA5C4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Results:</w:t>
      </w:r>
    </w:p>
    <w:p w14:paraId="475D2ED8" w14:textId="77777777" w:rsidR="0058450A" w:rsidRPr="0087589F" w:rsidRDefault="0058450A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5 categories of members:</w:t>
      </w:r>
    </w:p>
    <w:p w14:paraId="5CDAEF6E" w14:textId="18FF1409" w:rsidR="0058450A" w:rsidRPr="0087589F" w:rsidRDefault="0058450A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Enthusiasts-22%: </w:t>
      </w:r>
      <w:r w:rsidR="00F043E9" w:rsidRPr="0087589F">
        <w:rPr>
          <w:sz w:val="24"/>
          <w:szCs w:val="24"/>
        </w:rPr>
        <w:t xml:space="preserve"> r</w:t>
      </w:r>
      <w:r w:rsidRPr="0087589F">
        <w:rPr>
          <w:sz w:val="24"/>
          <w:szCs w:val="24"/>
        </w:rPr>
        <w:t>enew</w:t>
      </w:r>
      <w:r w:rsidR="00F043E9" w:rsidRPr="0087589F">
        <w:rPr>
          <w:sz w:val="24"/>
          <w:szCs w:val="24"/>
        </w:rPr>
        <w:t xml:space="preserve"> their membership and</w:t>
      </w:r>
      <w:r w:rsidRPr="0087589F">
        <w:rPr>
          <w:sz w:val="24"/>
          <w:szCs w:val="24"/>
        </w:rPr>
        <w:t xml:space="preserve"> utilize </w:t>
      </w:r>
      <w:r w:rsidR="00F043E9" w:rsidRPr="0087589F">
        <w:rPr>
          <w:sz w:val="24"/>
          <w:szCs w:val="24"/>
        </w:rPr>
        <w:t xml:space="preserve">the </w:t>
      </w:r>
      <w:r w:rsidRPr="0087589F">
        <w:rPr>
          <w:sz w:val="24"/>
          <w:szCs w:val="24"/>
        </w:rPr>
        <w:t xml:space="preserve">benefits of </w:t>
      </w:r>
      <w:r w:rsidR="00F043E9" w:rsidRPr="0087589F">
        <w:rPr>
          <w:sz w:val="24"/>
          <w:szCs w:val="24"/>
        </w:rPr>
        <w:t xml:space="preserve">the </w:t>
      </w:r>
      <w:r w:rsidRPr="0087589F">
        <w:rPr>
          <w:sz w:val="24"/>
          <w:szCs w:val="24"/>
        </w:rPr>
        <w:t>membership network</w:t>
      </w:r>
      <w:r w:rsidR="00F043E9" w:rsidRPr="0087589F">
        <w:rPr>
          <w:sz w:val="24"/>
          <w:szCs w:val="24"/>
        </w:rPr>
        <w:t xml:space="preserve">; value </w:t>
      </w:r>
      <w:r w:rsidRPr="0087589F">
        <w:rPr>
          <w:sz w:val="24"/>
          <w:szCs w:val="24"/>
        </w:rPr>
        <w:t>professional development</w:t>
      </w:r>
    </w:p>
    <w:p w14:paraId="56203C6E" w14:textId="7DBCC78B" w:rsidR="0058450A" w:rsidRPr="0087589F" w:rsidRDefault="00DA5C46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Network Builders-</w:t>
      </w:r>
      <w:r w:rsidR="0058450A" w:rsidRPr="0087589F">
        <w:rPr>
          <w:sz w:val="24"/>
          <w:szCs w:val="24"/>
        </w:rPr>
        <w:t xml:space="preserve">21%: </w:t>
      </w:r>
      <w:r w:rsidR="00F043E9" w:rsidRPr="0087589F">
        <w:rPr>
          <w:sz w:val="24"/>
          <w:szCs w:val="24"/>
        </w:rPr>
        <w:t>a</w:t>
      </w:r>
      <w:r w:rsidR="0058450A" w:rsidRPr="0087589F">
        <w:rPr>
          <w:sz w:val="24"/>
          <w:szCs w:val="24"/>
        </w:rPr>
        <w:t>spire to leadership positions. Intrinsically motivated to engage. Lots of library administrators. Most satisfied group. Pay</w:t>
      </w:r>
      <w:r w:rsidR="00F043E9" w:rsidRPr="0087589F">
        <w:rPr>
          <w:sz w:val="24"/>
          <w:szCs w:val="24"/>
        </w:rPr>
        <w:t xml:space="preserve"> </w:t>
      </w:r>
      <w:proofErr w:type="gramStart"/>
      <w:r w:rsidR="00F043E9" w:rsidRPr="0087589F">
        <w:rPr>
          <w:sz w:val="24"/>
          <w:szCs w:val="24"/>
        </w:rPr>
        <w:t>their own</w:t>
      </w:r>
      <w:proofErr w:type="gramEnd"/>
      <w:r w:rsidR="00F043E9" w:rsidRPr="0087589F">
        <w:rPr>
          <w:sz w:val="24"/>
          <w:szCs w:val="24"/>
        </w:rPr>
        <w:t xml:space="preserve"> dues</w:t>
      </w:r>
      <w:r w:rsidR="0058450A" w:rsidRPr="0087589F">
        <w:rPr>
          <w:sz w:val="24"/>
          <w:szCs w:val="24"/>
        </w:rPr>
        <w:t>.</w:t>
      </w:r>
    </w:p>
    <w:p w14:paraId="2DBB3043" w14:textId="09FC2B29" w:rsidR="0058450A" w:rsidRPr="0087589F" w:rsidRDefault="0058450A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Online Education Seekers-21%: </w:t>
      </w:r>
      <w:r w:rsidR="00F043E9" w:rsidRPr="0087589F">
        <w:rPr>
          <w:sz w:val="24"/>
          <w:szCs w:val="24"/>
        </w:rPr>
        <w:t xml:space="preserve"> w</w:t>
      </w:r>
      <w:r w:rsidRPr="0087589F">
        <w:rPr>
          <w:sz w:val="24"/>
          <w:szCs w:val="24"/>
        </w:rPr>
        <w:t>ant to keep learning.</w:t>
      </w:r>
    </w:p>
    <w:p w14:paraId="01374E30" w14:textId="4CB79769" w:rsidR="0058450A" w:rsidRPr="0087589F" w:rsidRDefault="0058450A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Compliant professionals-36%: cultural obligation</w:t>
      </w:r>
      <w:r w:rsidR="00F043E9" w:rsidRPr="0087589F">
        <w:rPr>
          <w:sz w:val="24"/>
          <w:szCs w:val="24"/>
        </w:rPr>
        <w:t xml:space="preserve"> to be a member</w:t>
      </w:r>
      <w:r w:rsidRPr="0087589F">
        <w:rPr>
          <w:sz w:val="24"/>
          <w:szCs w:val="24"/>
        </w:rPr>
        <w:t>; external pressure</w:t>
      </w:r>
      <w:r w:rsidR="00F043E9" w:rsidRPr="0087589F">
        <w:rPr>
          <w:sz w:val="24"/>
          <w:szCs w:val="24"/>
        </w:rPr>
        <w:t xml:space="preserve"> or they are required</w:t>
      </w:r>
      <w:r w:rsidRPr="0087589F">
        <w:rPr>
          <w:sz w:val="24"/>
          <w:szCs w:val="24"/>
        </w:rPr>
        <w:t xml:space="preserve"> </w:t>
      </w:r>
      <w:r w:rsidR="00F043E9" w:rsidRPr="0087589F">
        <w:rPr>
          <w:sz w:val="24"/>
          <w:szCs w:val="24"/>
        </w:rPr>
        <w:t>to join. Do not find valuable.</w:t>
      </w:r>
      <w:r w:rsidRPr="0087589F">
        <w:rPr>
          <w:sz w:val="24"/>
          <w:szCs w:val="24"/>
        </w:rPr>
        <w:t xml:space="preserve"> </w:t>
      </w:r>
    </w:p>
    <w:p w14:paraId="41BF44BB" w14:textId="052106CE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Passives-9%: apathetic or neutral view of membership. </w:t>
      </w:r>
      <w:r w:rsidR="00F043E9" w:rsidRPr="0087589F">
        <w:rPr>
          <w:sz w:val="24"/>
          <w:szCs w:val="24"/>
        </w:rPr>
        <w:t xml:space="preserve">Do believe membership is a professional obligation. </w:t>
      </w:r>
      <w:r w:rsidRPr="0087589F">
        <w:rPr>
          <w:sz w:val="24"/>
          <w:szCs w:val="24"/>
        </w:rPr>
        <w:t xml:space="preserve">Least likely </w:t>
      </w:r>
      <w:r w:rsidR="00F043E9" w:rsidRPr="0087589F">
        <w:rPr>
          <w:sz w:val="24"/>
          <w:szCs w:val="24"/>
        </w:rPr>
        <w:t xml:space="preserve">to be in </w:t>
      </w:r>
      <w:r w:rsidRPr="0087589F">
        <w:rPr>
          <w:sz w:val="24"/>
          <w:szCs w:val="24"/>
        </w:rPr>
        <w:t>leadership</w:t>
      </w:r>
      <w:r w:rsidR="00F043E9" w:rsidRPr="0087589F">
        <w:rPr>
          <w:sz w:val="24"/>
          <w:szCs w:val="24"/>
        </w:rPr>
        <w:t xml:space="preserve"> roles.</w:t>
      </w:r>
      <w:r w:rsidRPr="0087589F">
        <w:rPr>
          <w:sz w:val="24"/>
          <w:szCs w:val="24"/>
        </w:rPr>
        <w:t xml:space="preserve"> </w:t>
      </w:r>
    </w:p>
    <w:p w14:paraId="1816CBBE" w14:textId="77777777" w:rsidR="00052142" w:rsidRPr="0087589F" w:rsidRDefault="00AE2D24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Two</w:t>
      </w:r>
      <w:r w:rsidR="00052142" w:rsidRPr="0087589F">
        <w:rPr>
          <w:sz w:val="24"/>
          <w:szCs w:val="24"/>
        </w:rPr>
        <w:t xml:space="preserve"> new surveys from PARR Program with McKinley</w:t>
      </w:r>
    </w:p>
    <w:p w14:paraId="3D9308F2" w14:textId="7B461CBC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McKinley Marketing helping with </w:t>
      </w:r>
      <w:r w:rsidR="00F043E9" w:rsidRPr="0087589F">
        <w:rPr>
          <w:sz w:val="24"/>
          <w:szCs w:val="24"/>
        </w:rPr>
        <w:t xml:space="preserve">the </w:t>
      </w:r>
      <w:r w:rsidRPr="0087589F">
        <w:rPr>
          <w:sz w:val="24"/>
          <w:szCs w:val="24"/>
        </w:rPr>
        <w:t xml:space="preserve">surveys and </w:t>
      </w:r>
      <w:r w:rsidR="00F043E9" w:rsidRPr="0087589F">
        <w:rPr>
          <w:sz w:val="24"/>
          <w:szCs w:val="24"/>
        </w:rPr>
        <w:t xml:space="preserve">are </w:t>
      </w:r>
      <w:r w:rsidRPr="0087589F">
        <w:rPr>
          <w:sz w:val="24"/>
          <w:szCs w:val="24"/>
        </w:rPr>
        <w:t>creat</w:t>
      </w:r>
      <w:r w:rsidR="00F043E9" w:rsidRPr="0087589F">
        <w:rPr>
          <w:sz w:val="24"/>
          <w:szCs w:val="24"/>
        </w:rPr>
        <w:t>ing a</w:t>
      </w:r>
      <w:r w:rsidRPr="0087589F">
        <w:rPr>
          <w:sz w:val="24"/>
          <w:szCs w:val="24"/>
        </w:rPr>
        <w:t xml:space="preserve"> dashboard </w:t>
      </w:r>
      <w:r w:rsidR="00F043E9" w:rsidRPr="0087589F">
        <w:rPr>
          <w:sz w:val="24"/>
          <w:szCs w:val="24"/>
        </w:rPr>
        <w:t>so we can</w:t>
      </w:r>
      <w:r w:rsidRPr="0087589F">
        <w:rPr>
          <w:sz w:val="24"/>
          <w:szCs w:val="24"/>
        </w:rPr>
        <w:t xml:space="preserve"> </w:t>
      </w:r>
      <w:r w:rsidR="00F043E9" w:rsidRPr="0087589F">
        <w:rPr>
          <w:sz w:val="24"/>
          <w:szCs w:val="24"/>
        </w:rPr>
        <w:t xml:space="preserve">benchmark </w:t>
      </w:r>
      <w:r w:rsidRPr="0087589F">
        <w:rPr>
          <w:sz w:val="24"/>
          <w:szCs w:val="24"/>
        </w:rPr>
        <w:t>with other associations</w:t>
      </w:r>
    </w:p>
    <w:p w14:paraId="4CCB0C59" w14:textId="629B8943" w:rsidR="00052142" w:rsidRPr="0087589F" w:rsidRDefault="00F043E9" w:rsidP="00512C11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Will conduct q</w:t>
      </w:r>
      <w:r w:rsidR="00052142" w:rsidRPr="0087589F">
        <w:rPr>
          <w:sz w:val="24"/>
          <w:szCs w:val="24"/>
        </w:rPr>
        <w:t>uarterly surveys</w:t>
      </w:r>
      <w:r w:rsidRPr="0087589F">
        <w:rPr>
          <w:sz w:val="24"/>
          <w:szCs w:val="24"/>
        </w:rPr>
        <w:t xml:space="preserve"> as a p</w:t>
      </w:r>
      <w:r w:rsidR="00052142" w:rsidRPr="0087589F">
        <w:rPr>
          <w:sz w:val="24"/>
          <w:szCs w:val="24"/>
        </w:rPr>
        <w:t>ilot for 1</w:t>
      </w:r>
      <w:r w:rsidR="00052142" w:rsidRPr="0087589F">
        <w:rPr>
          <w:sz w:val="24"/>
          <w:szCs w:val="24"/>
          <w:vertAlign w:val="superscript"/>
        </w:rPr>
        <w:t>st</w:t>
      </w:r>
      <w:r w:rsidR="00052142" w:rsidRPr="0087589F">
        <w:rPr>
          <w:sz w:val="24"/>
          <w:szCs w:val="24"/>
        </w:rPr>
        <w:t xml:space="preserve"> year.</w:t>
      </w:r>
    </w:p>
    <w:p w14:paraId="24A58368" w14:textId="1AF763D0" w:rsidR="00052142" w:rsidRPr="0087589F" w:rsidRDefault="00F043E9" w:rsidP="00DA5C46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L</w:t>
      </w:r>
      <w:r w:rsidR="00052142" w:rsidRPr="0087589F">
        <w:rPr>
          <w:sz w:val="24"/>
          <w:szCs w:val="24"/>
        </w:rPr>
        <w:t>apsed and new</w:t>
      </w:r>
      <w:r w:rsidRPr="0087589F">
        <w:rPr>
          <w:sz w:val="24"/>
          <w:szCs w:val="24"/>
        </w:rPr>
        <w:t xml:space="preserve"> members – twice a year</w:t>
      </w:r>
    </w:p>
    <w:p w14:paraId="7CAEF4C9" w14:textId="0F7DC6E8" w:rsidR="00052142" w:rsidRPr="0087589F" w:rsidRDefault="00F043E9" w:rsidP="00DA5C46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C</w:t>
      </w:r>
      <w:r w:rsidR="00052142" w:rsidRPr="0087589F">
        <w:rPr>
          <w:sz w:val="24"/>
          <w:szCs w:val="24"/>
        </w:rPr>
        <w:t xml:space="preserve">urrent members </w:t>
      </w:r>
      <w:r w:rsidRPr="0087589F">
        <w:rPr>
          <w:sz w:val="24"/>
          <w:szCs w:val="24"/>
        </w:rPr>
        <w:t>re professional issues – twice a year</w:t>
      </w:r>
    </w:p>
    <w:p w14:paraId="5EF1B236" w14:textId="77777777" w:rsidR="00052142" w:rsidRPr="0087589F" w:rsidRDefault="00052142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Net Provider Score</w:t>
      </w:r>
    </w:p>
    <w:p w14:paraId="794EB0BC" w14:textId="476AC4DA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Give ranking of 9-10 on satisfaction surveys </w:t>
      </w:r>
      <w:r w:rsidR="00F043E9" w:rsidRPr="0087589F">
        <w:rPr>
          <w:sz w:val="24"/>
          <w:szCs w:val="24"/>
        </w:rPr>
        <w:t>=</w:t>
      </w:r>
      <w:r w:rsidRPr="0087589F">
        <w:rPr>
          <w:sz w:val="24"/>
          <w:szCs w:val="24"/>
        </w:rPr>
        <w:t xml:space="preserve"> Promoter</w:t>
      </w:r>
    </w:p>
    <w:p w14:paraId="5ADF0472" w14:textId="607841F0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Rankings of 1-4 </w:t>
      </w:r>
      <w:r w:rsidR="00F043E9" w:rsidRPr="0087589F">
        <w:rPr>
          <w:sz w:val="24"/>
          <w:szCs w:val="24"/>
        </w:rPr>
        <w:t>=</w:t>
      </w:r>
      <w:r w:rsidRPr="0087589F">
        <w:rPr>
          <w:sz w:val="24"/>
          <w:szCs w:val="24"/>
        </w:rPr>
        <w:t xml:space="preserve"> Detractor</w:t>
      </w:r>
    </w:p>
    <w:p w14:paraId="38BA75D6" w14:textId="77E6D224" w:rsidR="00052142" w:rsidRPr="0087589F" w:rsidRDefault="00F043E9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lastRenderedPageBreak/>
        <w:t>[</w:t>
      </w:r>
      <w:r w:rsidR="00052142" w:rsidRPr="0087589F">
        <w:rPr>
          <w:sz w:val="24"/>
          <w:szCs w:val="24"/>
        </w:rPr>
        <w:t xml:space="preserve">Steven noted that </w:t>
      </w:r>
      <w:r w:rsidRPr="0087589F">
        <w:rPr>
          <w:sz w:val="24"/>
          <w:szCs w:val="24"/>
        </w:rPr>
        <w:t xml:space="preserve">rankings of </w:t>
      </w:r>
      <w:r w:rsidR="00052142" w:rsidRPr="0087589F">
        <w:rPr>
          <w:sz w:val="24"/>
          <w:szCs w:val="24"/>
        </w:rPr>
        <w:t xml:space="preserve">7-8 </w:t>
      </w:r>
      <w:r w:rsidRPr="0087589F">
        <w:rPr>
          <w:sz w:val="24"/>
          <w:szCs w:val="24"/>
        </w:rPr>
        <w:t>are still supporters]</w:t>
      </w:r>
    </w:p>
    <w:p w14:paraId="64476636" w14:textId="77777777" w:rsidR="00052142" w:rsidRPr="0087589F" w:rsidRDefault="00052142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Membership Overviews</w:t>
      </w:r>
    </w:p>
    <w:p w14:paraId="6D18B8DE" w14:textId="77777777" w:rsidR="00F043E9" w:rsidRPr="0087589F" w:rsidRDefault="00AE2D24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New Members - </w:t>
      </w:r>
      <w:r w:rsidR="00052142" w:rsidRPr="0087589F">
        <w:rPr>
          <w:sz w:val="24"/>
          <w:szCs w:val="24"/>
        </w:rPr>
        <w:t xml:space="preserve">Age: </w:t>
      </w:r>
    </w:p>
    <w:p w14:paraId="2D624BB9" w14:textId="77777777" w:rsidR="00F043E9" w:rsidRPr="0087589F" w:rsidRDefault="00052142" w:rsidP="00F043E9">
      <w:pPr>
        <w:pStyle w:val="ListParagraph"/>
        <w:spacing w:after="0" w:line="240" w:lineRule="auto"/>
        <w:ind w:left="2880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35-54 = 43% </w:t>
      </w:r>
    </w:p>
    <w:p w14:paraId="22290CCC" w14:textId="2EFFC9CE" w:rsidR="00052142" w:rsidRPr="0087589F" w:rsidRDefault="00052142" w:rsidP="00F043E9">
      <w:pPr>
        <w:pStyle w:val="ListParagraph"/>
        <w:spacing w:after="0" w:line="240" w:lineRule="auto"/>
        <w:ind w:left="2880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25-34 = 22% </w:t>
      </w:r>
    </w:p>
    <w:p w14:paraId="1BDCA629" w14:textId="2B75D453" w:rsidR="00052142" w:rsidRPr="0087589F" w:rsidRDefault="00F043E9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ACRL b</w:t>
      </w:r>
      <w:r w:rsidR="00052142" w:rsidRPr="0087589F">
        <w:rPr>
          <w:sz w:val="24"/>
          <w:szCs w:val="24"/>
        </w:rPr>
        <w:t xml:space="preserve">rand image is positive. “Respected”. </w:t>
      </w:r>
    </w:p>
    <w:p w14:paraId="7ADF2146" w14:textId="7EB2EC22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New Members </w:t>
      </w:r>
      <w:r w:rsidR="00F043E9" w:rsidRPr="0087589F">
        <w:rPr>
          <w:sz w:val="24"/>
          <w:szCs w:val="24"/>
        </w:rPr>
        <w:t>brought in primarily through</w:t>
      </w:r>
      <w:r w:rsidRPr="0087589F">
        <w:rPr>
          <w:sz w:val="24"/>
          <w:szCs w:val="24"/>
        </w:rPr>
        <w:t xml:space="preserve"> </w:t>
      </w:r>
      <w:r w:rsidR="00F043E9" w:rsidRPr="0087589F">
        <w:rPr>
          <w:sz w:val="24"/>
          <w:szCs w:val="24"/>
        </w:rPr>
        <w:t>w</w:t>
      </w:r>
      <w:r w:rsidRPr="0087589F">
        <w:rPr>
          <w:sz w:val="24"/>
          <w:szCs w:val="24"/>
        </w:rPr>
        <w:t xml:space="preserve">ord of mouth from colleagues and coworkers. </w:t>
      </w:r>
      <w:r w:rsidR="00F043E9" w:rsidRPr="0087589F">
        <w:rPr>
          <w:sz w:val="24"/>
          <w:szCs w:val="24"/>
        </w:rPr>
        <w:t>Reasons for joining:</w:t>
      </w:r>
    </w:p>
    <w:p w14:paraId="3F8AB00C" w14:textId="3119C785" w:rsidR="00052142" w:rsidRPr="0087589F" w:rsidRDefault="00052142" w:rsidP="00DA5C46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Stay up to date</w:t>
      </w:r>
      <w:r w:rsidR="00F043E9" w:rsidRPr="0087589F">
        <w:rPr>
          <w:sz w:val="24"/>
          <w:szCs w:val="24"/>
        </w:rPr>
        <w:t xml:space="preserve"> professionally</w:t>
      </w:r>
    </w:p>
    <w:p w14:paraId="4690A569" w14:textId="77777777" w:rsidR="00052142" w:rsidRPr="0087589F" w:rsidRDefault="00052142" w:rsidP="00DA5C46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Attend conferences</w:t>
      </w:r>
    </w:p>
    <w:p w14:paraId="362679F2" w14:textId="77777777" w:rsidR="00052142" w:rsidRPr="0087589F" w:rsidRDefault="00052142" w:rsidP="00DA5C46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Network</w:t>
      </w:r>
    </w:p>
    <w:p w14:paraId="7D2119B8" w14:textId="77777777" w:rsidR="00052142" w:rsidRPr="0087589F" w:rsidRDefault="00052142" w:rsidP="00DA5C4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3</w:t>
      </w:r>
      <w:r w:rsidRPr="0087589F">
        <w:rPr>
          <w:sz w:val="24"/>
          <w:szCs w:val="24"/>
          <w:vertAlign w:val="superscript"/>
        </w:rPr>
        <w:t>rd</w:t>
      </w:r>
      <w:r w:rsidRPr="0087589F">
        <w:rPr>
          <w:sz w:val="24"/>
          <w:szCs w:val="24"/>
        </w:rPr>
        <w:t xml:space="preserve"> Initiative: Membership Engagement Study (McKinley)</w:t>
      </w:r>
    </w:p>
    <w:p w14:paraId="79E49BC1" w14:textId="77777777" w:rsidR="00052142" w:rsidRPr="0087589F" w:rsidRDefault="00052142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Analyze for </w:t>
      </w:r>
      <w:r w:rsidR="00891C19" w:rsidRPr="0087589F">
        <w:rPr>
          <w:sz w:val="24"/>
          <w:szCs w:val="24"/>
        </w:rPr>
        <w:t>correlations</w:t>
      </w:r>
      <w:r w:rsidRPr="0087589F">
        <w:rPr>
          <w:sz w:val="24"/>
          <w:szCs w:val="24"/>
        </w:rPr>
        <w:t xml:space="preserve"> between behaviors and actions</w:t>
      </w:r>
    </w:p>
    <w:p w14:paraId="5248642C" w14:textId="032F38FD" w:rsidR="00052142" w:rsidRPr="0087589F" w:rsidRDefault="00052142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From 2011</w:t>
      </w:r>
      <w:r w:rsidR="00F043E9" w:rsidRPr="0087589F">
        <w:rPr>
          <w:sz w:val="24"/>
          <w:szCs w:val="24"/>
        </w:rPr>
        <w:t>:</w:t>
      </w:r>
    </w:p>
    <w:p w14:paraId="3E37CC58" w14:textId="5D222D43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Voter data is </w:t>
      </w:r>
      <w:r w:rsidR="00F043E9" w:rsidRPr="0087589F">
        <w:rPr>
          <w:sz w:val="24"/>
          <w:szCs w:val="24"/>
        </w:rPr>
        <w:t xml:space="preserve">the </w:t>
      </w:r>
      <w:r w:rsidRPr="0087589F">
        <w:rPr>
          <w:sz w:val="24"/>
          <w:szCs w:val="24"/>
        </w:rPr>
        <w:t>key to</w:t>
      </w:r>
      <w:r w:rsidR="00F043E9" w:rsidRPr="0087589F">
        <w:rPr>
          <w:sz w:val="24"/>
          <w:szCs w:val="24"/>
        </w:rPr>
        <w:t xml:space="preserve"> the</w:t>
      </w:r>
      <w:r w:rsidRPr="0087589F">
        <w:rPr>
          <w:sz w:val="24"/>
          <w:szCs w:val="24"/>
        </w:rPr>
        <w:t xml:space="preserve"> most engaged members</w:t>
      </w:r>
    </w:p>
    <w:p w14:paraId="7DA71612" w14:textId="77777777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People who volunteered and committee appointees</w:t>
      </w:r>
    </w:p>
    <w:p w14:paraId="2FA9325D" w14:textId="74A61EB0" w:rsidR="00052142" w:rsidRPr="0087589F" w:rsidRDefault="00052142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Mary Jane </w:t>
      </w:r>
      <w:r w:rsidR="000B724C" w:rsidRPr="0087589F">
        <w:rPr>
          <w:sz w:val="24"/>
          <w:szCs w:val="24"/>
        </w:rPr>
        <w:t xml:space="preserve">said that </w:t>
      </w:r>
      <w:r w:rsidRPr="0087589F">
        <w:rPr>
          <w:sz w:val="24"/>
          <w:szCs w:val="24"/>
        </w:rPr>
        <w:t>other associations who did this</w:t>
      </w:r>
      <w:r w:rsidR="000B724C" w:rsidRPr="0087589F">
        <w:rPr>
          <w:sz w:val="24"/>
          <w:szCs w:val="24"/>
        </w:rPr>
        <w:t xml:space="preserve"> study found it </w:t>
      </w:r>
      <w:r w:rsidRPr="0087589F">
        <w:rPr>
          <w:sz w:val="24"/>
          <w:szCs w:val="24"/>
        </w:rPr>
        <w:t>“paradigm-shifting”</w:t>
      </w:r>
    </w:p>
    <w:p w14:paraId="08FDE611" w14:textId="77777777" w:rsidR="00052142" w:rsidRPr="0087589F" w:rsidRDefault="00052142" w:rsidP="000B724C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Learned a lot more about their members and their desires or motivations</w:t>
      </w:r>
    </w:p>
    <w:p w14:paraId="0F6FCA35" w14:textId="6A930316" w:rsidR="00052142" w:rsidRPr="0087589F" w:rsidRDefault="00052142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Examples: impact of conference scholarships? Do </w:t>
      </w:r>
      <w:r w:rsidR="000B724C" w:rsidRPr="0087589F">
        <w:rPr>
          <w:sz w:val="24"/>
          <w:szCs w:val="24"/>
        </w:rPr>
        <w:t>awardees</w:t>
      </w:r>
      <w:r w:rsidRPr="0087589F">
        <w:rPr>
          <w:sz w:val="24"/>
          <w:szCs w:val="24"/>
        </w:rPr>
        <w:t xml:space="preserve"> continue on? What are their next steps?</w:t>
      </w:r>
    </w:p>
    <w:p w14:paraId="4EAD174A" w14:textId="4AEFD4BF" w:rsidR="00891C19" w:rsidRPr="0087589F" w:rsidRDefault="00891C19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Will be able to r</w:t>
      </w:r>
      <w:r w:rsidR="000B724C" w:rsidRPr="0087589F">
        <w:rPr>
          <w:sz w:val="24"/>
          <w:szCs w:val="24"/>
        </w:rPr>
        <w:t>edesign our membership website to meet needs/wants.</w:t>
      </w:r>
    </w:p>
    <w:p w14:paraId="6F05F6E9" w14:textId="6DC181F2" w:rsidR="00891C19" w:rsidRPr="0087589F" w:rsidRDefault="00891C19" w:rsidP="00DA5C4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New </w:t>
      </w:r>
      <w:r w:rsidR="000B724C" w:rsidRPr="0087589F">
        <w:rPr>
          <w:sz w:val="24"/>
          <w:szCs w:val="24"/>
        </w:rPr>
        <w:t xml:space="preserve">ACRL </w:t>
      </w:r>
      <w:r w:rsidRPr="0087589F">
        <w:rPr>
          <w:sz w:val="24"/>
          <w:szCs w:val="24"/>
        </w:rPr>
        <w:t xml:space="preserve">members – each month around 120 sign up. </w:t>
      </w:r>
    </w:p>
    <w:p w14:paraId="52DE4673" w14:textId="63629A60" w:rsidR="00891C19" w:rsidRPr="0087589F" w:rsidRDefault="00891C19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No prime</w:t>
      </w:r>
      <w:r w:rsidR="000B724C" w:rsidRPr="0087589F">
        <w:rPr>
          <w:sz w:val="24"/>
          <w:szCs w:val="24"/>
        </w:rPr>
        <w:t xml:space="preserve"> month for sign ups</w:t>
      </w:r>
    </w:p>
    <w:p w14:paraId="344182B8" w14:textId="77777777" w:rsidR="00891C19" w:rsidRPr="0087589F" w:rsidRDefault="00DA5C46" w:rsidP="00DA5C46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Membershi</w:t>
      </w:r>
      <w:r w:rsidR="00891C19" w:rsidRPr="0087589F">
        <w:rPr>
          <w:sz w:val="24"/>
          <w:szCs w:val="24"/>
        </w:rPr>
        <w:t>p and Leadership Council</w:t>
      </w:r>
    </w:p>
    <w:p w14:paraId="45EE7B41" w14:textId="74DD44E1" w:rsidR="00891C19" w:rsidRPr="0087589F" w:rsidRDefault="00891C19" w:rsidP="0016194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Report on the Feb 4 Membership Online Forum – Katie Gibson</w:t>
      </w:r>
    </w:p>
    <w:p w14:paraId="0943B368" w14:textId="28BA3ABB" w:rsidR="00891C19" w:rsidRPr="0087589F" w:rsidRDefault="00891C19" w:rsidP="000B724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Went well especially </w:t>
      </w:r>
      <w:r w:rsidR="0016194D" w:rsidRPr="0087589F">
        <w:rPr>
          <w:sz w:val="24"/>
          <w:szCs w:val="24"/>
        </w:rPr>
        <w:t>on</w:t>
      </w:r>
      <w:r w:rsidRPr="0087589F">
        <w:rPr>
          <w:sz w:val="24"/>
          <w:szCs w:val="24"/>
        </w:rPr>
        <w:t xml:space="preserve"> such short notice. </w:t>
      </w:r>
    </w:p>
    <w:p w14:paraId="054640D3" w14:textId="77777777" w:rsidR="00891C19" w:rsidRPr="0087589F" w:rsidRDefault="00891C19" w:rsidP="00891C1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Great presenters, good content</w:t>
      </w:r>
    </w:p>
    <w:p w14:paraId="7331A049" w14:textId="2722A7B7" w:rsidR="00891C19" w:rsidRPr="0087589F" w:rsidRDefault="0016194D" w:rsidP="00891C1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Will do again next year but start</w:t>
      </w:r>
      <w:r w:rsidR="00891C19" w:rsidRPr="0087589F">
        <w:rPr>
          <w:sz w:val="24"/>
          <w:szCs w:val="24"/>
        </w:rPr>
        <w:t xml:space="preserve"> planning in November or December. </w:t>
      </w:r>
    </w:p>
    <w:p w14:paraId="51DF1537" w14:textId="24352D96" w:rsidR="00891C19" w:rsidRPr="0087589F" w:rsidRDefault="00891C19" w:rsidP="00891C1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Offer in January before February 15 volunteer deadline.</w:t>
      </w:r>
    </w:p>
    <w:p w14:paraId="763DD331" w14:textId="6BB85A5E" w:rsidR="00891C19" w:rsidRPr="0087589F" w:rsidRDefault="00891C19" w:rsidP="00891C1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Clarif</w:t>
      </w:r>
      <w:r w:rsidR="0016194D" w:rsidRPr="0087589F">
        <w:rPr>
          <w:sz w:val="24"/>
          <w:szCs w:val="24"/>
        </w:rPr>
        <w:t>ications</w:t>
      </w:r>
      <w:r w:rsidRPr="0087589F">
        <w:rPr>
          <w:sz w:val="24"/>
          <w:szCs w:val="24"/>
        </w:rPr>
        <w:t xml:space="preserve"> for next year</w:t>
      </w:r>
      <w:r w:rsidR="0016194D" w:rsidRPr="0087589F">
        <w:rPr>
          <w:sz w:val="24"/>
          <w:szCs w:val="24"/>
        </w:rPr>
        <w:t>’s forum:</w:t>
      </w:r>
    </w:p>
    <w:p w14:paraId="3CDBF470" w14:textId="3A7A3CDF" w:rsidR="00891C19" w:rsidRPr="0087589F" w:rsidRDefault="0016194D" w:rsidP="00891C1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proofErr w:type="gramStart"/>
      <w:r w:rsidRPr="0087589F">
        <w:rPr>
          <w:sz w:val="24"/>
          <w:szCs w:val="24"/>
        </w:rPr>
        <w:t xml:space="preserve">Differences between </w:t>
      </w:r>
      <w:r w:rsidR="00891C19" w:rsidRPr="0087589F">
        <w:rPr>
          <w:sz w:val="24"/>
          <w:szCs w:val="24"/>
        </w:rPr>
        <w:t xml:space="preserve">Division and </w:t>
      </w:r>
      <w:r w:rsidRPr="0087589F">
        <w:rPr>
          <w:sz w:val="24"/>
          <w:szCs w:val="24"/>
        </w:rPr>
        <w:t>s</w:t>
      </w:r>
      <w:r w:rsidR="00891C19" w:rsidRPr="0087589F">
        <w:rPr>
          <w:sz w:val="24"/>
          <w:szCs w:val="24"/>
        </w:rPr>
        <w:t xml:space="preserve">ection level </w:t>
      </w:r>
      <w:r w:rsidRPr="0087589F">
        <w:rPr>
          <w:sz w:val="24"/>
          <w:szCs w:val="24"/>
        </w:rPr>
        <w:t xml:space="preserve">committees and </w:t>
      </w:r>
      <w:r w:rsidR="00891C19" w:rsidRPr="0087589F">
        <w:rPr>
          <w:sz w:val="24"/>
          <w:szCs w:val="24"/>
        </w:rPr>
        <w:t>appointment</w:t>
      </w:r>
      <w:r w:rsidRPr="0087589F">
        <w:rPr>
          <w:sz w:val="24"/>
          <w:szCs w:val="24"/>
        </w:rPr>
        <w:t>s</w:t>
      </w:r>
      <w:r w:rsidR="00891C19" w:rsidRPr="0087589F">
        <w:rPr>
          <w:sz w:val="24"/>
          <w:szCs w:val="24"/>
        </w:rPr>
        <w:t xml:space="preserve"> was</w:t>
      </w:r>
      <w:proofErr w:type="gramEnd"/>
      <w:r w:rsidR="00891C19" w:rsidRPr="0087589F">
        <w:rPr>
          <w:sz w:val="24"/>
          <w:szCs w:val="24"/>
        </w:rPr>
        <w:t xml:space="preserve"> not clear enough.</w:t>
      </w:r>
    </w:p>
    <w:p w14:paraId="3B5EDF70" w14:textId="77777777" w:rsidR="0016194D" w:rsidRPr="0087589F" w:rsidRDefault="0016194D" w:rsidP="0033217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Org s</w:t>
      </w:r>
      <w:r w:rsidR="00891C19" w:rsidRPr="0087589F">
        <w:rPr>
          <w:sz w:val="24"/>
          <w:szCs w:val="24"/>
        </w:rPr>
        <w:t xml:space="preserve">tructure of ACRL slide </w:t>
      </w:r>
      <w:r w:rsidRPr="0087589F">
        <w:rPr>
          <w:sz w:val="24"/>
          <w:szCs w:val="24"/>
        </w:rPr>
        <w:t xml:space="preserve">should be included </w:t>
      </w:r>
    </w:p>
    <w:p w14:paraId="13CFEED2" w14:textId="426418D8" w:rsidR="00891C19" w:rsidRPr="0087589F" w:rsidRDefault="00891C19" w:rsidP="00332179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More data on how many </w:t>
      </w:r>
      <w:r w:rsidR="0016194D" w:rsidRPr="0087589F">
        <w:rPr>
          <w:sz w:val="24"/>
          <w:szCs w:val="24"/>
        </w:rPr>
        <w:t xml:space="preserve">committee </w:t>
      </w:r>
      <w:r w:rsidRPr="0087589F">
        <w:rPr>
          <w:sz w:val="24"/>
          <w:szCs w:val="24"/>
        </w:rPr>
        <w:t xml:space="preserve">slots open and </w:t>
      </w:r>
      <w:r w:rsidR="0016194D" w:rsidRPr="0087589F">
        <w:rPr>
          <w:sz w:val="24"/>
          <w:szCs w:val="24"/>
        </w:rPr>
        <w:t xml:space="preserve">are </w:t>
      </w:r>
      <w:r w:rsidRPr="0087589F">
        <w:rPr>
          <w:sz w:val="24"/>
          <w:szCs w:val="24"/>
        </w:rPr>
        <w:t>filled each year</w:t>
      </w:r>
    </w:p>
    <w:p w14:paraId="03B4A9A5" w14:textId="77777777" w:rsidR="00891C19" w:rsidRPr="0087589F" w:rsidRDefault="00891C19" w:rsidP="0016194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PAL (Personal ACRL Liaison) update – Steven Bell</w:t>
      </w:r>
    </w:p>
    <w:p w14:paraId="64679CBA" w14:textId="76121833" w:rsidR="00891C19" w:rsidRPr="0087589F" w:rsidRDefault="0016194D" w:rsidP="00BD02F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The committee voted to continue so we added </w:t>
      </w:r>
      <w:r w:rsidR="00891C19" w:rsidRPr="0087589F">
        <w:rPr>
          <w:sz w:val="24"/>
          <w:szCs w:val="24"/>
        </w:rPr>
        <w:t xml:space="preserve">25 new members </w:t>
      </w:r>
      <w:r w:rsidRPr="0087589F">
        <w:rPr>
          <w:sz w:val="24"/>
          <w:szCs w:val="24"/>
        </w:rPr>
        <w:t xml:space="preserve">as </w:t>
      </w:r>
      <w:r w:rsidR="00891C19" w:rsidRPr="0087589F">
        <w:rPr>
          <w:sz w:val="24"/>
          <w:szCs w:val="24"/>
        </w:rPr>
        <w:t>PALs</w:t>
      </w:r>
    </w:p>
    <w:p w14:paraId="75F46854" w14:textId="5E76FB6A" w:rsidR="00891C19" w:rsidRPr="0087589F" w:rsidRDefault="00116BD2" w:rsidP="00891C1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>W</w:t>
      </w:r>
      <w:r w:rsidR="00891C19" w:rsidRPr="0087589F">
        <w:rPr>
          <w:sz w:val="24"/>
          <w:szCs w:val="24"/>
        </w:rPr>
        <w:t xml:space="preserve">ill </w:t>
      </w:r>
      <w:r w:rsidRPr="0087589F">
        <w:rPr>
          <w:sz w:val="24"/>
          <w:szCs w:val="24"/>
        </w:rPr>
        <w:t xml:space="preserve">email </w:t>
      </w:r>
      <w:r w:rsidR="00891C19" w:rsidRPr="0087589F">
        <w:rPr>
          <w:sz w:val="24"/>
          <w:szCs w:val="24"/>
        </w:rPr>
        <w:t>link to the database to record</w:t>
      </w:r>
      <w:r w:rsidRPr="0087589F">
        <w:rPr>
          <w:sz w:val="24"/>
          <w:szCs w:val="24"/>
        </w:rPr>
        <w:t xml:space="preserve"> our</w:t>
      </w:r>
      <w:r w:rsidR="00891C19" w:rsidRPr="0087589F">
        <w:rPr>
          <w:sz w:val="24"/>
          <w:szCs w:val="24"/>
        </w:rPr>
        <w:t xml:space="preserve"> </w:t>
      </w:r>
      <w:r w:rsidR="00D22D3B" w:rsidRPr="0087589F">
        <w:rPr>
          <w:sz w:val="24"/>
          <w:szCs w:val="24"/>
        </w:rPr>
        <w:t>interactions</w:t>
      </w:r>
      <w:r w:rsidR="00891C19" w:rsidRPr="0087589F">
        <w:rPr>
          <w:sz w:val="24"/>
          <w:szCs w:val="24"/>
        </w:rPr>
        <w:t xml:space="preserve"> with </w:t>
      </w:r>
      <w:r w:rsidR="0016194D" w:rsidRPr="0087589F">
        <w:rPr>
          <w:sz w:val="24"/>
          <w:szCs w:val="24"/>
        </w:rPr>
        <w:t xml:space="preserve">assigned </w:t>
      </w:r>
      <w:r w:rsidR="00891C19" w:rsidRPr="0087589F">
        <w:rPr>
          <w:sz w:val="24"/>
          <w:szCs w:val="24"/>
        </w:rPr>
        <w:t>PALs</w:t>
      </w:r>
    </w:p>
    <w:p w14:paraId="70AFF238" w14:textId="7FC4ECBD" w:rsidR="0016194D" w:rsidRPr="0087589F" w:rsidRDefault="0016194D" w:rsidP="0016194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2017 ALA Conference Preview – present in June 2016 (2 weeks before </w:t>
      </w:r>
      <w:proofErr w:type="spellStart"/>
      <w:r w:rsidRPr="0087589F">
        <w:rPr>
          <w:sz w:val="24"/>
          <w:szCs w:val="24"/>
        </w:rPr>
        <w:t>conf</w:t>
      </w:r>
      <w:proofErr w:type="spellEnd"/>
      <w:r w:rsidRPr="0087589F">
        <w:rPr>
          <w:sz w:val="24"/>
          <w:szCs w:val="24"/>
        </w:rPr>
        <w:t>)</w:t>
      </w:r>
    </w:p>
    <w:p w14:paraId="3C5359C6" w14:textId="77777777" w:rsidR="00891C19" w:rsidRPr="0087589F" w:rsidRDefault="00891C19" w:rsidP="00E53F86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t xml:space="preserve">Other Agenda Items? Announcements? Questions? ALA Buddy Program-planning? </w:t>
      </w:r>
    </w:p>
    <w:p w14:paraId="64A7D320" w14:textId="77777777" w:rsidR="00891C19" w:rsidRPr="0087589F" w:rsidRDefault="00891C19" w:rsidP="00891C1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4"/>
          <w:szCs w:val="24"/>
        </w:rPr>
      </w:pPr>
      <w:r w:rsidRPr="0087589F">
        <w:rPr>
          <w:sz w:val="24"/>
          <w:szCs w:val="24"/>
        </w:rPr>
        <w:lastRenderedPageBreak/>
        <w:t>None</w:t>
      </w:r>
    </w:p>
    <w:p w14:paraId="1D3AEE41" w14:textId="77777777" w:rsidR="00E53F86" w:rsidRPr="0087589F" w:rsidRDefault="00E53F86" w:rsidP="00E53F86">
      <w:pPr>
        <w:spacing w:after="0" w:line="240" w:lineRule="auto"/>
        <w:rPr>
          <w:sz w:val="24"/>
          <w:szCs w:val="24"/>
        </w:rPr>
      </w:pPr>
    </w:p>
    <w:p w14:paraId="71B62D34" w14:textId="5EAEABF7" w:rsidR="00E53F86" w:rsidRPr="0087589F" w:rsidRDefault="00E53F86" w:rsidP="00E53F86">
      <w:pPr>
        <w:spacing w:after="0" w:line="240" w:lineRule="auto"/>
        <w:rPr>
          <w:sz w:val="24"/>
          <w:szCs w:val="24"/>
        </w:rPr>
      </w:pPr>
      <w:r w:rsidRPr="0087589F">
        <w:rPr>
          <w:sz w:val="24"/>
          <w:szCs w:val="24"/>
        </w:rPr>
        <w:t>Adjourned 3:03 pm EDT</w:t>
      </w:r>
    </w:p>
    <w:p w14:paraId="155B566F" w14:textId="77777777" w:rsidR="00891C19" w:rsidRPr="0087589F" w:rsidRDefault="00891C19" w:rsidP="00891C19">
      <w:pPr>
        <w:spacing w:after="0" w:line="240" w:lineRule="auto"/>
        <w:ind w:left="1080"/>
        <w:rPr>
          <w:sz w:val="24"/>
          <w:szCs w:val="24"/>
        </w:rPr>
      </w:pPr>
    </w:p>
    <w:p w14:paraId="6C0F91B3" w14:textId="77777777" w:rsidR="0058450A" w:rsidRPr="00891C19" w:rsidRDefault="0058450A" w:rsidP="00891C19">
      <w:pPr>
        <w:pStyle w:val="ListParagraph"/>
        <w:spacing w:after="0" w:line="240" w:lineRule="auto"/>
        <w:ind w:left="1440"/>
        <w:contextualSpacing w:val="0"/>
        <w:rPr>
          <w:szCs w:val="24"/>
        </w:rPr>
      </w:pPr>
    </w:p>
    <w:p w14:paraId="2C5574C4" w14:textId="77777777" w:rsidR="00891C19" w:rsidRPr="00891C19" w:rsidRDefault="00891C19">
      <w:pPr>
        <w:pStyle w:val="ListParagraph"/>
        <w:spacing w:after="0" w:line="240" w:lineRule="auto"/>
        <w:ind w:left="1440"/>
        <w:contextualSpacing w:val="0"/>
        <w:rPr>
          <w:szCs w:val="24"/>
        </w:rPr>
      </w:pPr>
    </w:p>
    <w:sectPr w:rsidR="00891C19" w:rsidRPr="00891C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B85A" w14:textId="77777777" w:rsidR="00891C19" w:rsidRDefault="00891C19" w:rsidP="00891C19">
      <w:pPr>
        <w:spacing w:after="0" w:line="240" w:lineRule="auto"/>
      </w:pPr>
      <w:r>
        <w:separator/>
      </w:r>
    </w:p>
  </w:endnote>
  <w:endnote w:type="continuationSeparator" w:id="0">
    <w:p w14:paraId="40C8A4A7" w14:textId="77777777" w:rsidR="00891C19" w:rsidRDefault="00891C19" w:rsidP="0089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074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ACB05" w14:textId="77777777" w:rsidR="00891C19" w:rsidRDefault="00891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B7307" w14:textId="77777777" w:rsidR="00891C19" w:rsidRDefault="00891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B2CC" w14:textId="77777777" w:rsidR="00891C19" w:rsidRDefault="00891C19" w:rsidP="00891C19">
      <w:pPr>
        <w:spacing w:after="0" w:line="240" w:lineRule="auto"/>
      </w:pPr>
      <w:r>
        <w:separator/>
      </w:r>
    </w:p>
  </w:footnote>
  <w:footnote w:type="continuationSeparator" w:id="0">
    <w:p w14:paraId="46CA0B82" w14:textId="77777777" w:rsidR="00891C19" w:rsidRDefault="00891C19" w:rsidP="0089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6CE"/>
    <w:multiLevelType w:val="hybridMultilevel"/>
    <w:tmpl w:val="615C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0A"/>
    <w:rsid w:val="00052142"/>
    <w:rsid w:val="000B724C"/>
    <w:rsid w:val="00116BD2"/>
    <w:rsid w:val="0016194D"/>
    <w:rsid w:val="003A4456"/>
    <w:rsid w:val="0058450A"/>
    <w:rsid w:val="00806897"/>
    <w:rsid w:val="0087589F"/>
    <w:rsid w:val="00891C19"/>
    <w:rsid w:val="00AE2D24"/>
    <w:rsid w:val="00D22D3B"/>
    <w:rsid w:val="00DA5C46"/>
    <w:rsid w:val="00E53F86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B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19"/>
  </w:style>
  <w:style w:type="paragraph" w:styleId="Footer">
    <w:name w:val="footer"/>
    <w:basedOn w:val="Normal"/>
    <w:link w:val="FooterChar"/>
    <w:uiPriority w:val="99"/>
    <w:unhideWhenUsed/>
    <w:rsid w:val="0089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19"/>
  </w:style>
  <w:style w:type="character" w:styleId="CommentReference">
    <w:name w:val="annotation reference"/>
    <w:basedOn w:val="DefaultParagraphFont"/>
    <w:uiPriority w:val="99"/>
    <w:semiHidden/>
    <w:unhideWhenUsed/>
    <w:rsid w:val="00AE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19"/>
  </w:style>
  <w:style w:type="paragraph" w:styleId="Footer">
    <w:name w:val="footer"/>
    <w:basedOn w:val="Normal"/>
    <w:link w:val="FooterChar"/>
    <w:uiPriority w:val="99"/>
    <w:unhideWhenUsed/>
    <w:rsid w:val="0089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19"/>
  </w:style>
  <w:style w:type="character" w:styleId="CommentReference">
    <w:name w:val="annotation reference"/>
    <w:basedOn w:val="DefaultParagraphFont"/>
    <w:uiPriority w:val="99"/>
    <w:semiHidden/>
    <w:unhideWhenUsed/>
    <w:rsid w:val="00AE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0ED9-46AB-46A1-9890-4A054DBD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 Damonte</dc:creator>
  <cp:lastModifiedBy>Elizabeth Taft</cp:lastModifiedBy>
  <cp:revision>3</cp:revision>
  <dcterms:created xsi:type="dcterms:W3CDTF">2016-03-30T20:36:00Z</dcterms:created>
  <dcterms:modified xsi:type="dcterms:W3CDTF">2016-06-22T16:03:00Z</dcterms:modified>
</cp:coreProperties>
</file>